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</w:t>
      </w:r>
      <w:r w:rsidR="002E6E8D">
        <w:rPr>
          <w:color w:val="242424"/>
          <w:sz w:val="28"/>
          <w:szCs w:val="28"/>
        </w:rPr>
        <w:t>равьте данную форму не позднее </w:t>
      </w:r>
      <w:r w:rsidRPr="007E042E">
        <w:rPr>
          <w:color w:val="242424"/>
          <w:sz w:val="28"/>
          <w:szCs w:val="28"/>
        </w:rPr>
        <w:t>1</w:t>
      </w:r>
      <w:r w:rsidR="00F91A51" w:rsidRPr="007E042E">
        <w:rPr>
          <w:color w:val="242424"/>
          <w:sz w:val="28"/>
          <w:szCs w:val="28"/>
        </w:rPr>
        <w:t>7</w:t>
      </w:r>
      <w:r w:rsidRPr="007E042E">
        <w:rPr>
          <w:color w:val="242424"/>
          <w:sz w:val="28"/>
          <w:szCs w:val="28"/>
        </w:rPr>
        <w:t xml:space="preserve"> час. 00 мин. </w:t>
      </w:r>
      <w:r w:rsidR="007B68F1" w:rsidRPr="00A14520">
        <w:rPr>
          <w:color w:val="242424"/>
          <w:sz w:val="28"/>
          <w:szCs w:val="28"/>
        </w:rPr>
        <w:t>2</w:t>
      </w:r>
      <w:r w:rsidR="002E51D9" w:rsidRPr="00A14520">
        <w:rPr>
          <w:color w:val="242424"/>
          <w:sz w:val="28"/>
          <w:szCs w:val="28"/>
        </w:rPr>
        <w:t>5</w:t>
      </w:r>
      <w:r w:rsidR="00601E50">
        <w:rPr>
          <w:color w:val="242424"/>
          <w:sz w:val="28"/>
          <w:szCs w:val="28"/>
        </w:rPr>
        <w:t xml:space="preserve">июня </w:t>
      </w:r>
      <w:r w:rsidRPr="007E042E">
        <w:rPr>
          <w:color w:val="242424"/>
          <w:sz w:val="28"/>
          <w:szCs w:val="28"/>
        </w:rPr>
        <w:t>20</w:t>
      </w:r>
      <w:r w:rsidR="0012056D" w:rsidRPr="007E042E">
        <w:rPr>
          <w:color w:val="242424"/>
          <w:sz w:val="28"/>
          <w:szCs w:val="28"/>
        </w:rPr>
        <w:t>2</w:t>
      </w:r>
      <w:r w:rsidR="002461F0" w:rsidRPr="007E042E">
        <w:rPr>
          <w:color w:val="242424"/>
          <w:sz w:val="28"/>
          <w:szCs w:val="28"/>
        </w:rPr>
        <w:t>1</w:t>
      </w:r>
      <w:r w:rsidRPr="007E042E">
        <w:rPr>
          <w:color w:val="242424"/>
          <w:sz w:val="28"/>
          <w:szCs w:val="28"/>
        </w:rPr>
        <w:t xml:space="preserve"> года по: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4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2E6E8D" w:rsidRDefault="001E7377" w:rsidP="002E6E8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8D">
        <w:rPr>
          <w:rFonts w:ascii="Times New Roman" w:hAnsi="Times New Roman" w:cs="Times New Roman"/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A968D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9C71E0" w:rsidRPr="002E6E8D">
        <w:rPr>
          <w:rFonts w:ascii="Times New Roman" w:hAnsi="Times New Roman" w:cs="Times New Roman"/>
          <w:color w:val="242424"/>
          <w:sz w:val="28"/>
          <w:szCs w:val="28"/>
        </w:rPr>
        <w:t xml:space="preserve">от </w:t>
      </w:r>
      <w:bookmarkStart w:id="0" w:name="_GoBack"/>
      <w:bookmarkEnd w:id="0"/>
      <w:r w:rsidR="002E6E8D" w:rsidRPr="002E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25.06.2019 г. № 835 «Об утверждении Административного регламента представления Муниципальным казенным учреждением «Управление заказчика - застройщика, архитектуры и градостроительства» муниципального района Сергиевский Самарской области муниципальной услуги </w:t>
      </w:r>
      <w:r w:rsidR="002E6E8D" w:rsidRPr="002E6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«Присвоение, </w:t>
      </w:r>
      <w:r w:rsidR="002E6E8D" w:rsidRPr="002E6E8D">
        <w:rPr>
          <w:rFonts w:ascii="Times New Roman" w:hAnsi="Times New Roman" w:cs="Times New Roman"/>
          <w:bCs/>
          <w:sz w:val="28"/>
          <w:szCs w:val="28"/>
        </w:rPr>
        <w:t xml:space="preserve">изменение, аннулирование и регистрация адресов объектов недвижимости» </w:t>
      </w:r>
      <w:r w:rsidR="002E6E8D" w:rsidRPr="002E6E8D">
        <w:rPr>
          <w:rFonts w:ascii="Times New Roman" w:hAnsi="Times New Roman" w:cs="Times New Roman"/>
          <w:sz w:val="28"/>
          <w:szCs w:val="28"/>
        </w:rPr>
        <w:t xml:space="preserve">в новой редакции», </w:t>
      </w:r>
    </w:p>
    <w:p w:rsidR="001E7377" w:rsidRPr="002E6E8D" w:rsidRDefault="001E7377" w:rsidP="002E6E8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E8D">
        <w:rPr>
          <w:rFonts w:ascii="Times New Roman" w:hAnsi="Times New Roman" w:cs="Times New Roman"/>
          <w:color w:val="242424"/>
          <w:sz w:val="28"/>
          <w:szCs w:val="28"/>
        </w:rPr>
        <w:t>Перечень вопросов, обсуждаемых в ходе проведения публичных консультаций.</w:t>
      </w:r>
      <w:r w:rsidRPr="001E7377">
        <w:rPr>
          <w:color w:val="242424"/>
          <w:sz w:val="28"/>
          <w:szCs w:val="28"/>
        </w:rPr>
        <w:t> </w:t>
      </w:r>
    </w:p>
    <w:p w:rsidR="001E7377" w:rsidRPr="001E7377" w:rsidRDefault="001E7377" w:rsidP="001F1D50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</w:t>
      </w:r>
      <w:r w:rsidR="009C71E0">
        <w:rPr>
          <w:color w:val="242424"/>
          <w:sz w:val="28"/>
          <w:szCs w:val="28"/>
        </w:rPr>
        <w:t>я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</w:t>
      </w:r>
      <w:r w:rsidR="002E6E8D" w:rsidRPr="002E6E8D">
        <w:rPr>
          <w:color w:val="242424"/>
          <w:sz w:val="28"/>
          <w:szCs w:val="28"/>
        </w:rPr>
        <w:t xml:space="preserve">«Об </w:t>
      </w:r>
      <w:r w:rsidR="002E6E8D" w:rsidRPr="002E6E8D">
        <w:rPr>
          <w:color w:val="242424"/>
          <w:sz w:val="28"/>
          <w:szCs w:val="28"/>
        </w:rPr>
        <w:lastRenderedPageBreak/>
        <w:t xml:space="preserve">утверждении Административного регламента представления Муниципальным казенным учреждением «Управление заказчика - застройщика, архитектуры и градостроительства» муниципального района Сергиевский Самарской области муниципальной услуги </w:t>
      </w:r>
      <w:r w:rsidR="002E6E8D" w:rsidRPr="002E6E8D">
        <w:rPr>
          <w:bCs/>
          <w:color w:val="242424"/>
          <w:sz w:val="28"/>
          <w:szCs w:val="28"/>
        </w:rPr>
        <w:t xml:space="preserve">«Присвоение, изменение, аннулирование и регистрация адресов объектов недвижимости» </w:t>
      </w:r>
      <w:r w:rsidR="002E6E8D" w:rsidRPr="002E6E8D">
        <w:rPr>
          <w:color w:val="242424"/>
          <w:sz w:val="28"/>
          <w:szCs w:val="28"/>
        </w:rPr>
        <w:t>в новой редакции»</w:t>
      </w:r>
      <w:r w:rsidRPr="001E7377">
        <w:rPr>
          <w:color w:val="242424"/>
          <w:sz w:val="28"/>
          <w:szCs w:val="28"/>
        </w:rPr>
        <w:t>?</w:t>
      </w:r>
    </w:p>
    <w:p w:rsidR="001E7377" w:rsidRPr="001E7377" w:rsidRDefault="001E7377" w:rsidP="001F1D50">
      <w:pPr>
        <w:pStyle w:val="a3"/>
        <w:spacing w:after="150" w:afterAutospacing="0"/>
        <w:ind w:firstLine="567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F1D50">
      <w:pPr>
        <w:pStyle w:val="a3"/>
        <w:spacing w:after="150" w:afterAutospacing="0"/>
        <w:ind w:firstLine="567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r w:rsidR="002E6E8D" w:rsidRPr="001E7377">
        <w:rPr>
          <w:color w:val="242424"/>
          <w:sz w:val="28"/>
          <w:szCs w:val="28"/>
        </w:rPr>
        <w:t>затратные</w:t>
      </w:r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F1D50">
      <w:pPr>
        <w:pStyle w:val="a3"/>
        <w:spacing w:after="150" w:afterAutospacing="0"/>
        <w:ind w:firstLine="567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F1D50">
      <w:pPr>
        <w:pStyle w:val="a3"/>
        <w:spacing w:after="150" w:afterAutospacing="0"/>
        <w:ind w:firstLine="567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F1D50">
      <w:pPr>
        <w:pStyle w:val="a3"/>
        <w:spacing w:after="150" w:afterAutospacing="0"/>
        <w:ind w:firstLine="567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F1D50">
      <w:pPr>
        <w:pStyle w:val="a3"/>
        <w:spacing w:after="150" w:afterAutospacing="0"/>
        <w:ind w:firstLine="567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912234">
      <w:pPr>
        <w:pStyle w:val="a3"/>
        <w:spacing w:after="15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155864" w:rsidRPr="00155864">
        <w:rPr>
          <w:color w:val="242424"/>
          <w:sz w:val="28"/>
          <w:szCs w:val="28"/>
        </w:rPr>
        <w:t>постановления администрации муниципального района Сергиевский от 25.06.2019 г</w:t>
      </w:r>
      <w:r w:rsidR="002E6E8D">
        <w:rPr>
          <w:color w:val="242424"/>
          <w:sz w:val="28"/>
          <w:szCs w:val="28"/>
        </w:rPr>
        <w:t xml:space="preserve">. № 835 </w:t>
      </w:r>
      <w:r w:rsidR="002E6E8D" w:rsidRPr="002E6E8D">
        <w:rPr>
          <w:color w:val="242424"/>
          <w:sz w:val="28"/>
          <w:szCs w:val="28"/>
        </w:rPr>
        <w:t xml:space="preserve">«Об утверждении Административного регламента представления Муниципальным казенным учреждением «Управление заказчика - застройщика, архитектуры и градостроительства» муниципального района Сергиевский Самарской области муниципальной услуги </w:t>
      </w:r>
      <w:r w:rsidR="002E6E8D" w:rsidRPr="002E6E8D">
        <w:rPr>
          <w:bCs/>
          <w:color w:val="242424"/>
          <w:sz w:val="28"/>
          <w:szCs w:val="28"/>
        </w:rPr>
        <w:t xml:space="preserve">«Присвоение, изменение, аннулирование и регистрация адресов объектов недвижимости» </w:t>
      </w:r>
      <w:r w:rsidR="002E6E8D" w:rsidRPr="002E6E8D">
        <w:rPr>
          <w:color w:val="242424"/>
          <w:sz w:val="28"/>
          <w:szCs w:val="28"/>
        </w:rPr>
        <w:t>в новой редакции»</w:t>
      </w:r>
      <w:r w:rsidR="002E6E8D">
        <w:rPr>
          <w:color w:val="242424"/>
          <w:sz w:val="28"/>
          <w:szCs w:val="28"/>
        </w:rPr>
        <w:t>.</w:t>
      </w:r>
    </w:p>
    <w:p w:rsidR="00FE2F46" w:rsidRDefault="00FE2F46">
      <w:pPr>
        <w:ind w:firstLine="567"/>
      </w:pPr>
    </w:p>
    <w:sectPr w:rsidR="00FE2F46" w:rsidSect="001558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3B"/>
    <w:rsid w:val="00040E2A"/>
    <w:rsid w:val="000D1DA2"/>
    <w:rsid w:val="0012056D"/>
    <w:rsid w:val="00155864"/>
    <w:rsid w:val="00182B4C"/>
    <w:rsid w:val="001A51D8"/>
    <w:rsid w:val="001E7377"/>
    <w:rsid w:val="001F1D50"/>
    <w:rsid w:val="002461F0"/>
    <w:rsid w:val="002E51D9"/>
    <w:rsid w:val="002E6E8D"/>
    <w:rsid w:val="00350A41"/>
    <w:rsid w:val="004C713B"/>
    <w:rsid w:val="00601E50"/>
    <w:rsid w:val="006B0D3D"/>
    <w:rsid w:val="0078120D"/>
    <w:rsid w:val="007B68F1"/>
    <w:rsid w:val="007E042E"/>
    <w:rsid w:val="007E07A2"/>
    <w:rsid w:val="008715B7"/>
    <w:rsid w:val="00912234"/>
    <w:rsid w:val="009C71E0"/>
    <w:rsid w:val="00A14520"/>
    <w:rsid w:val="00A968D4"/>
    <w:rsid w:val="00AE59F2"/>
    <w:rsid w:val="00C76032"/>
    <w:rsid w:val="00D24522"/>
    <w:rsid w:val="00F06EC6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2021-05-28T10:30:00Z</dcterms:created>
  <dcterms:modified xsi:type="dcterms:W3CDTF">2021-05-31T06:09:00Z</dcterms:modified>
</cp:coreProperties>
</file>